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ECE1C" w14:textId="77777777" w:rsidR="00C434BC" w:rsidRPr="00C434BC" w:rsidRDefault="00C434BC" w:rsidP="00C434BC">
      <w:pPr>
        <w:pStyle w:val="Heading1"/>
        <w:spacing w:before="0"/>
        <w:jc w:val="center"/>
        <w:rPr>
          <w:rFonts w:cstheme="majorHAnsi"/>
          <w:color w:val="000000" w:themeColor="text1"/>
          <w:sz w:val="21"/>
          <w:szCs w:val="21"/>
        </w:rPr>
      </w:pPr>
      <w:r w:rsidRPr="00C434BC">
        <w:rPr>
          <w:rFonts w:cstheme="majorHAnsi"/>
          <w:color w:val="000000" w:themeColor="text1"/>
          <w:sz w:val="21"/>
          <w:szCs w:val="21"/>
        </w:rPr>
        <w:t>TARPTAUTINIO VIEŠOJO PIRKIMO</w:t>
      </w:r>
    </w:p>
    <w:p w14:paraId="01E5D055" w14:textId="77777777" w:rsidR="00C434BC" w:rsidRPr="00C434BC" w:rsidRDefault="00C434BC" w:rsidP="00C434BC">
      <w:pPr>
        <w:pStyle w:val="Heading1"/>
        <w:spacing w:before="0"/>
        <w:jc w:val="center"/>
        <w:rPr>
          <w:rFonts w:cstheme="majorHAnsi"/>
          <w:iCs/>
          <w:color w:val="000000" w:themeColor="text1"/>
          <w:sz w:val="21"/>
          <w:szCs w:val="21"/>
        </w:rPr>
      </w:pPr>
      <w:r w:rsidRPr="00C434BC">
        <w:rPr>
          <w:rFonts w:cstheme="majorHAnsi"/>
          <w:color w:val="000000" w:themeColor="text1"/>
          <w:sz w:val="21"/>
          <w:szCs w:val="21"/>
        </w:rPr>
        <w:t>„</w:t>
      </w:r>
      <w:r w:rsidRPr="00C434BC">
        <w:rPr>
          <w:rFonts w:cstheme="majorHAnsi"/>
          <w:iCs/>
          <w:color w:val="000000" w:themeColor="text1"/>
          <w:sz w:val="21"/>
          <w:szCs w:val="21"/>
        </w:rPr>
        <w:t>KLAIPĖDOS MIESTO NUOTEKŲ VALYKLOS PIRMINIŲ NUSODINTUVŲ ATNAUJINIMO RANGOS DARBAI KARTU SU TECHNINIO DARBO PROJEKTO PARENGIMU“</w:t>
      </w:r>
    </w:p>
    <w:p w14:paraId="6875FD48" w14:textId="3BA0CF88" w:rsidR="00C434BC" w:rsidRPr="00C434BC" w:rsidRDefault="00C434BC" w:rsidP="00C434BC">
      <w:pPr>
        <w:pStyle w:val="Heading1"/>
        <w:spacing w:before="0"/>
        <w:jc w:val="center"/>
        <w:rPr>
          <w:rFonts w:cstheme="majorHAnsi"/>
          <w:color w:val="000000" w:themeColor="text1"/>
          <w:sz w:val="21"/>
          <w:szCs w:val="21"/>
        </w:rPr>
      </w:pPr>
      <w:r w:rsidRPr="00C434BC">
        <w:rPr>
          <w:rFonts w:cstheme="majorHAnsi"/>
          <w:color w:val="000000" w:themeColor="text1"/>
          <w:sz w:val="21"/>
          <w:szCs w:val="21"/>
        </w:rPr>
        <w:t xml:space="preserve">Specialiųjų sąlygų </w:t>
      </w:r>
      <w:r w:rsidRPr="00C434BC">
        <w:rPr>
          <w:rFonts w:cstheme="majorHAnsi"/>
          <w:color w:val="000000" w:themeColor="text1"/>
          <w:sz w:val="21"/>
          <w:szCs w:val="21"/>
        </w:rPr>
        <w:t>5.</w:t>
      </w:r>
      <w:r w:rsidR="00E50018">
        <w:rPr>
          <w:rFonts w:cstheme="majorHAnsi"/>
          <w:color w:val="000000" w:themeColor="text1"/>
          <w:sz w:val="21"/>
          <w:szCs w:val="21"/>
          <w:lang w:val="en-US"/>
        </w:rPr>
        <w:t>2</w:t>
      </w:r>
      <w:r w:rsidRPr="00C434BC">
        <w:rPr>
          <w:rFonts w:cstheme="majorHAnsi"/>
          <w:color w:val="000000" w:themeColor="text1"/>
          <w:sz w:val="21"/>
          <w:szCs w:val="21"/>
        </w:rPr>
        <w:t xml:space="preserve"> priedas „</w:t>
      </w:r>
      <w:r w:rsidRPr="00C434BC">
        <w:rPr>
          <w:rFonts w:cstheme="majorHAnsi"/>
          <w:bCs/>
          <w:color w:val="000000" w:themeColor="text1"/>
          <w:sz w:val="21"/>
          <w:szCs w:val="21"/>
        </w:rPr>
        <w:t xml:space="preserve">Tiekėjo siūlomo </w:t>
      </w:r>
      <w:r w:rsidR="00E50018">
        <w:rPr>
          <w:rFonts w:cstheme="majorHAnsi"/>
          <w:bCs/>
          <w:color w:val="000000" w:themeColor="text1"/>
          <w:sz w:val="21"/>
          <w:szCs w:val="21"/>
        </w:rPr>
        <w:t>statinio statybos darbų</w:t>
      </w:r>
      <w:r w:rsidRPr="00C434BC">
        <w:rPr>
          <w:rFonts w:cstheme="majorHAnsi"/>
          <w:bCs/>
          <w:color w:val="000000" w:themeColor="text1"/>
          <w:sz w:val="21"/>
          <w:szCs w:val="21"/>
        </w:rPr>
        <w:t xml:space="preserve"> vadovo patirtis</w:t>
      </w:r>
      <w:r w:rsidRPr="00C434BC">
        <w:rPr>
          <w:rFonts w:cstheme="majorHAnsi"/>
          <w:color w:val="000000" w:themeColor="text1"/>
          <w:sz w:val="21"/>
          <w:szCs w:val="21"/>
        </w:rPr>
        <w:t>“</w:t>
      </w:r>
    </w:p>
    <w:p w14:paraId="2D260D77" w14:textId="77777777" w:rsidR="003E5DEB" w:rsidRDefault="003E5DEB" w:rsidP="003E5DEB">
      <w:pPr>
        <w:keepNext/>
        <w:tabs>
          <w:tab w:val="left" w:pos="5174"/>
        </w:tabs>
        <w:spacing w:after="0" w:line="240" w:lineRule="auto"/>
        <w:ind w:left="720" w:right="140"/>
        <w:jc w:val="center"/>
        <w:outlineLvl w:val="0"/>
        <w:rPr>
          <w:rFonts w:asciiTheme="majorHAnsi" w:hAnsiTheme="majorHAnsi" w:cstheme="majorHAnsi"/>
          <w:color w:val="4472C4" w:themeColor="accent1"/>
        </w:rPr>
      </w:pPr>
    </w:p>
    <w:p w14:paraId="234C54F2" w14:textId="77777777" w:rsidR="00E50018" w:rsidRPr="00107DC5" w:rsidRDefault="00E50018" w:rsidP="003E5DEB">
      <w:pPr>
        <w:keepNext/>
        <w:tabs>
          <w:tab w:val="left" w:pos="5174"/>
        </w:tabs>
        <w:spacing w:after="0" w:line="240" w:lineRule="auto"/>
        <w:ind w:left="720" w:right="140"/>
        <w:jc w:val="center"/>
        <w:outlineLvl w:val="0"/>
        <w:rPr>
          <w:rFonts w:asciiTheme="majorHAnsi" w:hAnsiTheme="majorHAnsi" w:cstheme="majorHAnsi"/>
          <w:b/>
          <w:bCs/>
          <w:smallCaps/>
        </w:rPr>
      </w:pPr>
    </w:p>
    <w:p w14:paraId="27DF55F0" w14:textId="77777777" w:rsidR="003E5DEB" w:rsidRPr="00107DC5" w:rsidRDefault="003E5DEB" w:rsidP="003E5DEB">
      <w:pPr>
        <w:keepNext/>
        <w:tabs>
          <w:tab w:val="left" w:pos="5174"/>
        </w:tabs>
        <w:spacing w:after="0" w:line="240" w:lineRule="auto"/>
        <w:ind w:left="720" w:right="140"/>
        <w:jc w:val="center"/>
        <w:outlineLvl w:val="0"/>
        <w:rPr>
          <w:rFonts w:asciiTheme="majorHAnsi" w:eastAsia="Times New Roman" w:hAnsiTheme="majorHAnsi" w:cstheme="majorHAnsi"/>
          <w:b/>
        </w:rPr>
      </w:pPr>
      <w:r w:rsidRPr="00107DC5">
        <w:rPr>
          <w:rFonts w:asciiTheme="majorHAnsi" w:hAnsiTheme="majorHAnsi" w:cstheme="majorHAnsi"/>
          <w:b/>
          <w:bdr w:val="none" w:sz="0" w:space="0" w:color="auto" w:frame="1"/>
        </w:rPr>
        <w:t>T</w:t>
      </w:r>
      <w:r w:rsidRPr="00107DC5">
        <w:rPr>
          <w:rFonts w:asciiTheme="majorHAnsi" w:hAnsiTheme="majorHAnsi" w:cstheme="majorHAnsi"/>
          <w:b/>
          <w:iCs/>
          <w:bdr w:val="none" w:sz="0" w:space="0" w:color="auto" w:frame="1"/>
          <w:lang w:eastAsia="ar-SA"/>
        </w:rPr>
        <w:t xml:space="preserve">IEKĖJO </w:t>
      </w:r>
      <w:r w:rsidRPr="00107DC5">
        <w:rPr>
          <w:rFonts w:asciiTheme="majorHAnsi" w:hAnsiTheme="majorHAnsi" w:cstheme="majorHAnsi"/>
          <w:b/>
          <w:bCs/>
        </w:rPr>
        <w:t xml:space="preserve">SIŪLOMO STATINIO STATYBOS VADOVO </w:t>
      </w:r>
      <w:r w:rsidRPr="00107DC5">
        <w:rPr>
          <w:rFonts w:asciiTheme="majorHAnsi" w:hAnsiTheme="majorHAnsi" w:cstheme="majorHAnsi"/>
          <w:b/>
          <w:iCs/>
          <w:bdr w:val="none" w:sz="0" w:space="0" w:color="auto" w:frame="1"/>
          <w:lang w:eastAsia="ar-SA"/>
        </w:rPr>
        <w:t>PATIRTIS</w:t>
      </w:r>
    </w:p>
    <w:p w14:paraId="3DF0AB82" w14:textId="77777777" w:rsidR="003E5DEB" w:rsidRPr="00107DC5" w:rsidRDefault="003E5DEB" w:rsidP="003E5DEB">
      <w:pPr>
        <w:keepNext/>
        <w:tabs>
          <w:tab w:val="left" w:pos="5174"/>
        </w:tabs>
        <w:spacing w:after="0" w:line="240" w:lineRule="auto"/>
        <w:ind w:left="720" w:right="140"/>
        <w:jc w:val="center"/>
        <w:outlineLvl w:val="0"/>
        <w:rPr>
          <w:rFonts w:asciiTheme="majorHAnsi" w:eastAsia="Times New Roman" w:hAnsiTheme="majorHAnsi" w:cstheme="majorHAnsi"/>
          <w:b/>
          <w:lang w:eastAsia="x-none"/>
        </w:rPr>
      </w:pPr>
    </w:p>
    <w:p w14:paraId="54F07377" w14:textId="77777777" w:rsidR="003E5DEB" w:rsidRPr="00107DC5" w:rsidRDefault="003E5DEB" w:rsidP="003E5DEB">
      <w:pPr>
        <w:spacing w:after="0" w:line="240" w:lineRule="auto"/>
        <w:rPr>
          <w:rFonts w:asciiTheme="majorHAnsi" w:hAnsiTheme="majorHAnsi" w:cstheme="majorHAnsi"/>
        </w:rPr>
      </w:pPr>
      <w:r w:rsidRPr="00107DC5">
        <w:rPr>
          <w:rFonts w:asciiTheme="majorHAnsi" w:hAnsiTheme="majorHAnsi" w:cstheme="majorHAnsi"/>
          <w:b/>
          <w:bCs/>
        </w:rPr>
        <w:t>Siūlomas statinio statybos vadovas</w:t>
      </w:r>
      <w:r w:rsidRPr="00107DC5">
        <w:rPr>
          <w:rFonts w:asciiTheme="majorHAnsi" w:hAnsiTheme="majorHAnsi" w:cstheme="majorHAnsi"/>
        </w:rPr>
        <w:t xml:space="preserve">  ___________________________________________</w:t>
      </w:r>
    </w:p>
    <w:p w14:paraId="278A82E2" w14:textId="77777777" w:rsidR="003E5DEB" w:rsidRPr="00107DC5" w:rsidRDefault="003E5DEB" w:rsidP="003E5DEB">
      <w:pPr>
        <w:spacing w:after="0" w:line="240" w:lineRule="auto"/>
        <w:ind w:left="2592" w:firstLine="1296"/>
        <w:rPr>
          <w:rFonts w:asciiTheme="majorHAnsi" w:hAnsiTheme="majorHAnsi" w:cstheme="majorHAnsi"/>
          <w:i/>
          <w:iCs/>
        </w:rPr>
      </w:pPr>
      <w:r w:rsidRPr="00107DC5">
        <w:rPr>
          <w:rFonts w:asciiTheme="majorHAnsi" w:hAnsiTheme="majorHAnsi" w:cstheme="majorHAnsi"/>
          <w:i/>
          <w:iCs/>
        </w:rPr>
        <w:t>(vardas, pavardė, kvalifikacijos atestatas)</w:t>
      </w:r>
    </w:p>
    <w:p w14:paraId="07CBEC1A" w14:textId="77777777" w:rsidR="003E5DEB" w:rsidRPr="00107DC5" w:rsidRDefault="003E5DEB" w:rsidP="003E5DEB">
      <w:pPr>
        <w:spacing w:after="0" w:line="240" w:lineRule="auto"/>
        <w:rPr>
          <w:rFonts w:asciiTheme="majorHAnsi" w:hAnsiTheme="majorHAnsi" w:cstheme="majorHAnsi"/>
          <w:b/>
        </w:rPr>
      </w:pPr>
    </w:p>
    <w:p w14:paraId="352D4650" w14:textId="77777777" w:rsidR="003E5DEB" w:rsidRPr="00107DC5" w:rsidRDefault="003E5DEB" w:rsidP="003E5DEB">
      <w:pPr>
        <w:spacing w:after="0" w:line="240" w:lineRule="auto"/>
        <w:rPr>
          <w:rFonts w:asciiTheme="majorHAnsi" w:hAnsiTheme="majorHAnsi" w:cstheme="majorHAnsi"/>
          <w:b/>
        </w:rPr>
      </w:pPr>
      <w:r w:rsidRPr="00107DC5">
        <w:rPr>
          <w:rFonts w:asciiTheme="majorHAnsi" w:hAnsiTheme="majorHAnsi" w:cstheme="majorHAnsi"/>
          <w:b/>
        </w:rPr>
        <w:t>Deklaruojamą siūlomo statinio statybos vadovo patirtį patvirtinantys duomenys</w:t>
      </w:r>
    </w:p>
    <w:p w14:paraId="24EF2CA0" w14:textId="77777777" w:rsidR="003E5DEB" w:rsidRPr="00107DC5" w:rsidRDefault="003E5DEB" w:rsidP="003E5DEB">
      <w:pPr>
        <w:spacing w:after="0" w:line="240" w:lineRule="auto"/>
        <w:rPr>
          <w:rFonts w:asciiTheme="majorHAnsi" w:hAnsiTheme="majorHAnsi" w:cstheme="majorHAnsi"/>
        </w:rPr>
      </w:pPr>
    </w:p>
    <w:p w14:paraId="068FCD7F" w14:textId="77777777" w:rsidR="003E5DEB" w:rsidRPr="00107DC5" w:rsidRDefault="003E5DEB" w:rsidP="003E5DEB">
      <w:pPr>
        <w:spacing w:after="0" w:line="240" w:lineRule="auto"/>
        <w:rPr>
          <w:rFonts w:asciiTheme="majorHAnsi" w:hAnsiTheme="majorHAnsi" w:cstheme="majorHAnsi"/>
          <w:i/>
        </w:rPr>
      </w:pPr>
      <w:r w:rsidRPr="00107DC5">
        <w:rPr>
          <w:rFonts w:asciiTheme="majorHAnsi" w:hAnsiTheme="majorHAnsi" w:cstheme="majorHAnsi"/>
          <w:i/>
        </w:rPr>
        <w:t>VERTINAMAS SUTARČIŲ SKAIČIUS: NUO 1 IKI 5,</w:t>
      </w:r>
    </w:p>
    <w:p w14:paraId="55CB2CAB" w14:textId="77777777" w:rsidR="003E5DEB" w:rsidRPr="00107DC5" w:rsidRDefault="003E5DEB" w:rsidP="003E5DEB">
      <w:pPr>
        <w:spacing w:after="0" w:line="240" w:lineRule="auto"/>
        <w:rPr>
          <w:rFonts w:asciiTheme="majorHAnsi" w:hAnsiTheme="majorHAnsi" w:cstheme="majorHAnsi"/>
          <w:i/>
        </w:rPr>
      </w:pPr>
      <w:r w:rsidRPr="00107DC5">
        <w:rPr>
          <w:rFonts w:asciiTheme="majorHAnsi" w:hAnsiTheme="majorHAnsi" w:cstheme="majorHAnsi"/>
          <w:i/>
        </w:rPr>
        <w:t>UŽ KIEKVIENĄ OBJEKTĄ (PASTATĄ) SKIRIAMA PO 1 (VIENĄ) BALĄ,</w:t>
      </w:r>
    </w:p>
    <w:p w14:paraId="6E7D8A6A" w14:textId="77777777" w:rsidR="003E5DEB" w:rsidRPr="00107DC5" w:rsidRDefault="003E5DEB" w:rsidP="003E5DEB">
      <w:pPr>
        <w:spacing w:after="0" w:line="240" w:lineRule="auto"/>
        <w:rPr>
          <w:rFonts w:asciiTheme="majorHAnsi" w:eastAsia="Times New Roman" w:hAnsiTheme="majorHAnsi" w:cstheme="majorHAnsi"/>
          <w:i/>
          <w:shd w:val="clear" w:color="auto" w:fill="D9D9D9" w:themeFill="background1" w:themeFillShade="D9"/>
        </w:rPr>
      </w:pPr>
      <w:r w:rsidRPr="00107DC5">
        <w:rPr>
          <w:rFonts w:asciiTheme="majorHAnsi" w:hAnsiTheme="majorHAnsi" w:cstheme="majorHAnsi"/>
          <w:i/>
        </w:rPr>
        <w:t>MAKSIMALUS BALŲ SKAIČIUS – 5 BALAI.</w:t>
      </w:r>
    </w:p>
    <w:p w14:paraId="6133ECBB" w14:textId="77777777" w:rsidR="003E5DEB" w:rsidRPr="00107DC5" w:rsidRDefault="003E5DEB" w:rsidP="003E5DEB">
      <w:pPr>
        <w:spacing w:after="0" w:line="240" w:lineRule="auto"/>
        <w:rPr>
          <w:rFonts w:asciiTheme="majorHAnsi" w:hAnsiTheme="majorHAnsi" w:cstheme="majorHAnsi"/>
          <w:b/>
        </w:rPr>
      </w:pPr>
    </w:p>
    <w:p w14:paraId="200DB540" w14:textId="77777777" w:rsidR="003E5DEB" w:rsidRPr="00107DC5" w:rsidRDefault="003E5DEB" w:rsidP="003E5DEB">
      <w:pPr>
        <w:spacing w:after="0" w:line="240" w:lineRule="auto"/>
        <w:rPr>
          <w:rFonts w:asciiTheme="majorHAnsi" w:hAnsiTheme="majorHAnsi" w:cstheme="majorHAnsi"/>
          <w:b/>
        </w:rPr>
      </w:pPr>
      <w:r w:rsidRPr="00107DC5">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3E5DEB" w:rsidRPr="00107DC5" w14:paraId="56BF6F80" w14:textId="77777777" w:rsidTr="00835DDC">
        <w:tc>
          <w:tcPr>
            <w:tcW w:w="683" w:type="dxa"/>
            <w:vAlign w:val="center"/>
          </w:tcPr>
          <w:p w14:paraId="48EF20A1" w14:textId="77777777" w:rsidR="003E5DEB" w:rsidRPr="00107DC5" w:rsidRDefault="003E5DEB" w:rsidP="00835DDC">
            <w:pPr>
              <w:jc w:val="center"/>
              <w:rPr>
                <w:rFonts w:asciiTheme="majorHAnsi" w:hAnsiTheme="majorHAnsi" w:cstheme="majorHAnsi"/>
                <w:i/>
              </w:rPr>
            </w:pPr>
            <w:r w:rsidRPr="00107DC5">
              <w:rPr>
                <w:rFonts w:asciiTheme="majorHAnsi" w:hAnsiTheme="majorHAnsi" w:cstheme="majorHAnsi"/>
                <w:i/>
              </w:rPr>
              <w:t>Eil.</w:t>
            </w:r>
          </w:p>
          <w:p w14:paraId="18C3AC2A" w14:textId="77777777" w:rsidR="003E5DEB" w:rsidRPr="00107DC5" w:rsidRDefault="003E5DEB" w:rsidP="00835DDC">
            <w:pPr>
              <w:jc w:val="center"/>
              <w:rPr>
                <w:rFonts w:asciiTheme="majorHAnsi" w:hAnsiTheme="majorHAnsi" w:cstheme="majorHAnsi"/>
                <w:i/>
              </w:rPr>
            </w:pPr>
            <w:r w:rsidRPr="00107DC5">
              <w:rPr>
                <w:rFonts w:asciiTheme="majorHAnsi" w:hAnsiTheme="majorHAnsi" w:cstheme="majorHAnsi"/>
                <w:i/>
              </w:rPr>
              <w:t>Nr.</w:t>
            </w:r>
          </w:p>
        </w:tc>
        <w:tc>
          <w:tcPr>
            <w:tcW w:w="5088" w:type="dxa"/>
            <w:vAlign w:val="center"/>
          </w:tcPr>
          <w:p w14:paraId="25B07B69" w14:textId="77777777" w:rsidR="003E5DEB" w:rsidRPr="00107DC5" w:rsidRDefault="003E5DEB" w:rsidP="00835DDC">
            <w:pPr>
              <w:jc w:val="center"/>
              <w:rPr>
                <w:rFonts w:asciiTheme="majorHAnsi" w:hAnsiTheme="majorHAnsi" w:cstheme="majorHAnsi"/>
                <w:b/>
                <w:bCs/>
                <w:i/>
              </w:rPr>
            </w:pPr>
            <w:r w:rsidRPr="00107DC5">
              <w:rPr>
                <w:rFonts w:asciiTheme="majorHAnsi" w:hAnsiTheme="majorHAnsi" w:cstheme="majorHAnsi"/>
                <w:b/>
                <w:bCs/>
                <w:i/>
              </w:rPr>
              <w:t>Reikalaujama informacija</w:t>
            </w:r>
          </w:p>
        </w:tc>
        <w:tc>
          <w:tcPr>
            <w:tcW w:w="3279" w:type="dxa"/>
            <w:vAlign w:val="center"/>
          </w:tcPr>
          <w:p w14:paraId="7E7B2ECD" w14:textId="77777777" w:rsidR="003E5DEB" w:rsidRPr="00107DC5" w:rsidRDefault="003E5DEB" w:rsidP="00835DDC">
            <w:pPr>
              <w:jc w:val="center"/>
              <w:rPr>
                <w:rFonts w:asciiTheme="majorHAnsi" w:hAnsiTheme="majorHAnsi" w:cstheme="majorHAnsi"/>
                <w:b/>
                <w:bCs/>
                <w:i/>
              </w:rPr>
            </w:pPr>
            <w:r w:rsidRPr="00107DC5">
              <w:rPr>
                <w:rFonts w:asciiTheme="majorHAnsi" w:hAnsiTheme="majorHAnsi" w:cstheme="majorHAnsi"/>
                <w:b/>
                <w:bCs/>
                <w:i/>
              </w:rPr>
              <w:t>Tiekėjo teikiama informacija apie sutartį</w:t>
            </w:r>
          </w:p>
        </w:tc>
      </w:tr>
      <w:tr w:rsidR="003E5DEB" w:rsidRPr="00107DC5" w14:paraId="252E8612" w14:textId="77777777" w:rsidTr="00835DDC">
        <w:trPr>
          <w:trHeight w:val="202"/>
        </w:trPr>
        <w:tc>
          <w:tcPr>
            <w:tcW w:w="683" w:type="dxa"/>
          </w:tcPr>
          <w:p w14:paraId="0925531A"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1.</w:t>
            </w:r>
          </w:p>
        </w:tc>
        <w:tc>
          <w:tcPr>
            <w:tcW w:w="5088" w:type="dxa"/>
          </w:tcPr>
          <w:p w14:paraId="77F1B880" w14:textId="77777777" w:rsidR="003E5DEB" w:rsidRPr="00107DC5" w:rsidRDefault="003E5DEB" w:rsidP="00835DDC">
            <w:pPr>
              <w:jc w:val="both"/>
              <w:rPr>
                <w:rFonts w:asciiTheme="majorHAnsi" w:hAnsiTheme="majorHAnsi" w:cstheme="majorHAnsi"/>
                <w:b/>
              </w:rPr>
            </w:pPr>
            <w:r w:rsidRPr="00107DC5">
              <w:rPr>
                <w:rFonts w:asciiTheme="majorHAnsi" w:eastAsia="Times New Roman" w:hAnsiTheme="majorHAnsi" w:cstheme="majorHAnsi"/>
                <w:bCs/>
              </w:rPr>
              <w:t xml:space="preserve">Statybos darbų pradžia </w:t>
            </w:r>
            <w:r w:rsidRPr="00107DC5">
              <w:rPr>
                <w:rFonts w:asciiTheme="majorHAnsi" w:eastAsia="Times New Roman" w:hAnsiTheme="majorHAnsi" w:cstheme="majorHAnsi"/>
                <w:bCs/>
                <w:i/>
              </w:rPr>
              <w:t>(metai, mėnuo, diena)</w:t>
            </w:r>
          </w:p>
        </w:tc>
        <w:tc>
          <w:tcPr>
            <w:tcW w:w="3279" w:type="dxa"/>
            <w:vAlign w:val="center"/>
          </w:tcPr>
          <w:p w14:paraId="0F3FFF36" w14:textId="77777777" w:rsidR="003E5DEB" w:rsidRPr="00107DC5" w:rsidRDefault="003E5DEB" w:rsidP="00835DDC">
            <w:pPr>
              <w:jc w:val="center"/>
              <w:rPr>
                <w:rFonts w:asciiTheme="majorHAnsi" w:hAnsiTheme="majorHAnsi" w:cstheme="majorHAnsi"/>
                <w:b/>
              </w:rPr>
            </w:pPr>
          </w:p>
        </w:tc>
      </w:tr>
      <w:tr w:rsidR="003E5DEB" w:rsidRPr="00107DC5" w14:paraId="01950E60" w14:textId="77777777" w:rsidTr="00835DDC">
        <w:tc>
          <w:tcPr>
            <w:tcW w:w="683" w:type="dxa"/>
          </w:tcPr>
          <w:p w14:paraId="04DA3703"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2.</w:t>
            </w:r>
          </w:p>
        </w:tc>
        <w:tc>
          <w:tcPr>
            <w:tcW w:w="5088" w:type="dxa"/>
          </w:tcPr>
          <w:p w14:paraId="427D12BB" w14:textId="77777777" w:rsidR="003E5DEB" w:rsidRPr="00107DC5" w:rsidRDefault="003E5DEB" w:rsidP="00835DDC">
            <w:pPr>
              <w:jc w:val="both"/>
              <w:rPr>
                <w:rFonts w:asciiTheme="majorHAnsi" w:eastAsia="Times New Roman" w:hAnsiTheme="majorHAnsi" w:cstheme="majorHAnsi"/>
                <w:bCs/>
              </w:rPr>
            </w:pPr>
            <w:r w:rsidRPr="00107DC5">
              <w:rPr>
                <w:rFonts w:asciiTheme="majorHAnsi" w:eastAsia="Times New Roman" w:hAnsiTheme="majorHAnsi" w:cstheme="majorHAnsi"/>
                <w:bCs/>
              </w:rPr>
              <w:t xml:space="preserve">Statybos darbų pabaiga </w:t>
            </w:r>
            <w:r w:rsidRPr="00107DC5">
              <w:rPr>
                <w:rFonts w:asciiTheme="majorHAnsi" w:eastAsia="Times New Roman" w:hAnsiTheme="majorHAnsi" w:cstheme="majorHAnsi"/>
                <w:bCs/>
                <w:i/>
              </w:rPr>
              <w:t>(metai, mėnuo, diena)</w:t>
            </w:r>
          </w:p>
        </w:tc>
        <w:tc>
          <w:tcPr>
            <w:tcW w:w="3279" w:type="dxa"/>
            <w:vAlign w:val="center"/>
          </w:tcPr>
          <w:p w14:paraId="534462F4" w14:textId="77777777" w:rsidR="003E5DEB" w:rsidRPr="00107DC5" w:rsidRDefault="003E5DEB" w:rsidP="00835DDC">
            <w:pPr>
              <w:jc w:val="center"/>
              <w:rPr>
                <w:rFonts w:asciiTheme="majorHAnsi" w:hAnsiTheme="majorHAnsi" w:cstheme="majorHAnsi"/>
                <w:b/>
              </w:rPr>
            </w:pPr>
          </w:p>
        </w:tc>
      </w:tr>
      <w:tr w:rsidR="003E5DEB" w:rsidRPr="00107DC5" w14:paraId="21514D0A" w14:textId="77777777" w:rsidTr="00835DDC">
        <w:trPr>
          <w:trHeight w:val="283"/>
        </w:trPr>
        <w:tc>
          <w:tcPr>
            <w:tcW w:w="683" w:type="dxa"/>
          </w:tcPr>
          <w:p w14:paraId="4E552349"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3.</w:t>
            </w:r>
          </w:p>
        </w:tc>
        <w:tc>
          <w:tcPr>
            <w:tcW w:w="5088" w:type="dxa"/>
          </w:tcPr>
          <w:p w14:paraId="33377A05" w14:textId="77777777" w:rsidR="003E5DEB" w:rsidRPr="00107DC5" w:rsidRDefault="003E5DEB" w:rsidP="00835DDC">
            <w:pPr>
              <w:rPr>
                <w:rFonts w:asciiTheme="majorHAnsi" w:hAnsiTheme="majorHAnsi" w:cstheme="majorHAnsi"/>
                <w:b/>
              </w:rPr>
            </w:pPr>
            <w:r w:rsidRPr="00107DC5">
              <w:rPr>
                <w:rFonts w:asciiTheme="majorHAnsi" w:eastAsia="Times New Roman" w:hAnsiTheme="majorHAnsi" w:cstheme="majorHAnsi"/>
                <w:bCs/>
              </w:rPr>
              <w:t>Užsakovas (pavadinimas, adresas)</w:t>
            </w:r>
          </w:p>
        </w:tc>
        <w:tc>
          <w:tcPr>
            <w:tcW w:w="3279" w:type="dxa"/>
            <w:vAlign w:val="center"/>
          </w:tcPr>
          <w:p w14:paraId="7250D03B" w14:textId="77777777" w:rsidR="003E5DEB" w:rsidRPr="00107DC5" w:rsidRDefault="003E5DEB" w:rsidP="00835DDC">
            <w:pPr>
              <w:jc w:val="center"/>
              <w:rPr>
                <w:rFonts w:asciiTheme="majorHAnsi" w:hAnsiTheme="majorHAnsi" w:cstheme="majorHAnsi"/>
                <w:b/>
              </w:rPr>
            </w:pPr>
          </w:p>
        </w:tc>
      </w:tr>
      <w:tr w:rsidR="003E5DEB" w:rsidRPr="00107DC5" w14:paraId="7151D7C7" w14:textId="77777777" w:rsidTr="00835DDC">
        <w:trPr>
          <w:trHeight w:val="273"/>
        </w:trPr>
        <w:tc>
          <w:tcPr>
            <w:tcW w:w="683" w:type="dxa"/>
          </w:tcPr>
          <w:p w14:paraId="470537CC"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4.</w:t>
            </w:r>
          </w:p>
        </w:tc>
        <w:tc>
          <w:tcPr>
            <w:tcW w:w="5088" w:type="dxa"/>
          </w:tcPr>
          <w:p w14:paraId="2E3A6BAC"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Pagal sutartį atlikti darbai:</w:t>
            </w:r>
          </w:p>
        </w:tc>
        <w:tc>
          <w:tcPr>
            <w:tcW w:w="3279" w:type="dxa"/>
            <w:vAlign w:val="center"/>
          </w:tcPr>
          <w:p w14:paraId="124161CE" w14:textId="77777777" w:rsidR="003E5DEB" w:rsidRPr="00107DC5" w:rsidRDefault="003E5DEB" w:rsidP="00835DDC">
            <w:pPr>
              <w:jc w:val="center"/>
              <w:rPr>
                <w:rFonts w:asciiTheme="majorHAnsi" w:hAnsiTheme="majorHAnsi" w:cstheme="majorHAnsi"/>
                <w:b/>
              </w:rPr>
            </w:pPr>
          </w:p>
        </w:tc>
      </w:tr>
      <w:tr w:rsidR="003E5DEB" w:rsidRPr="00107DC5" w14:paraId="7BD01977" w14:textId="77777777" w:rsidTr="00835DDC">
        <w:trPr>
          <w:trHeight w:val="277"/>
        </w:trPr>
        <w:tc>
          <w:tcPr>
            <w:tcW w:w="683" w:type="dxa"/>
          </w:tcPr>
          <w:p w14:paraId="6BCFD31E"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4.1.</w:t>
            </w:r>
          </w:p>
        </w:tc>
        <w:tc>
          <w:tcPr>
            <w:tcW w:w="5088" w:type="dxa"/>
          </w:tcPr>
          <w:p w14:paraId="1EE32069"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sutarties objektas</w:t>
            </w:r>
          </w:p>
        </w:tc>
        <w:tc>
          <w:tcPr>
            <w:tcW w:w="3279" w:type="dxa"/>
            <w:vAlign w:val="center"/>
          </w:tcPr>
          <w:p w14:paraId="0A5F0F06" w14:textId="77777777" w:rsidR="003E5DEB" w:rsidRPr="00107DC5" w:rsidRDefault="003E5DEB" w:rsidP="00835DDC">
            <w:pPr>
              <w:jc w:val="center"/>
              <w:rPr>
                <w:rFonts w:asciiTheme="majorHAnsi" w:hAnsiTheme="majorHAnsi" w:cstheme="majorHAnsi"/>
                <w:b/>
              </w:rPr>
            </w:pPr>
          </w:p>
        </w:tc>
      </w:tr>
      <w:tr w:rsidR="003E5DEB" w:rsidRPr="00107DC5" w14:paraId="6EFF61B6" w14:textId="77777777" w:rsidTr="00835DDC">
        <w:trPr>
          <w:trHeight w:val="267"/>
        </w:trPr>
        <w:tc>
          <w:tcPr>
            <w:tcW w:w="683" w:type="dxa"/>
          </w:tcPr>
          <w:p w14:paraId="796DE496"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4.2.</w:t>
            </w:r>
          </w:p>
        </w:tc>
        <w:tc>
          <w:tcPr>
            <w:tcW w:w="5088" w:type="dxa"/>
          </w:tcPr>
          <w:p w14:paraId="07E7402A"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statybos darbų rūšis</w:t>
            </w:r>
          </w:p>
        </w:tc>
        <w:tc>
          <w:tcPr>
            <w:tcW w:w="3279" w:type="dxa"/>
            <w:vAlign w:val="center"/>
          </w:tcPr>
          <w:p w14:paraId="4D952D80" w14:textId="77777777" w:rsidR="003E5DEB" w:rsidRPr="00107DC5" w:rsidRDefault="003E5DEB" w:rsidP="00835DDC">
            <w:pPr>
              <w:jc w:val="center"/>
              <w:rPr>
                <w:rFonts w:asciiTheme="majorHAnsi" w:hAnsiTheme="majorHAnsi" w:cstheme="majorHAnsi"/>
                <w:b/>
              </w:rPr>
            </w:pPr>
          </w:p>
        </w:tc>
      </w:tr>
      <w:tr w:rsidR="003E5DEB" w:rsidRPr="00107DC5" w14:paraId="0CC76677" w14:textId="77777777" w:rsidTr="00835DDC">
        <w:trPr>
          <w:trHeight w:val="285"/>
        </w:trPr>
        <w:tc>
          <w:tcPr>
            <w:tcW w:w="683" w:type="dxa"/>
          </w:tcPr>
          <w:p w14:paraId="565477A1"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5.</w:t>
            </w:r>
          </w:p>
        </w:tc>
        <w:tc>
          <w:tcPr>
            <w:tcW w:w="5088" w:type="dxa"/>
          </w:tcPr>
          <w:p w14:paraId="017E46B7"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Statinio kategorija</w:t>
            </w:r>
          </w:p>
        </w:tc>
        <w:tc>
          <w:tcPr>
            <w:tcW w:w="3279" w:type="dxa"/>
            <w:vAlign w:val="center"/>
          </w:tcPr>
          <w:p w14:paraId="646B8B2F" w14:textId="77777777" w:rsidR="003E5DEB" w:rsidRPr="00107DC5" w:rsidRDefault="003E5DEB" w:rsidP="00835DDC">
            <w:pPr>
              <w:jc w:val="center"/>
              <w:rPr>
                <w:rFonts w:asciiTheme="majorHAnsi" w:eastAsia="Times New Roman" w:hAnsiTheme="majorHAnsi" w:cstheme="majorHAnsi"/>
                <w:bCs/>
              </w:rPr>
            </w:pPr>
          </w:p>
        </w:tc>
      </w:tr>
      <w:tr w:rsidR="003E5DEB" w:rsidRPr="00107DC5" w14:paraId="0488904F" w14:textId="77777777" w:rsidTr="00835DDC">
        <w:trPr>
          <w:trHeight w:val="261"/>
        </w:trPr>
        <w:tc>
          <w:tcPr>
            <w:tcW w:w="683" w:type="dxa"/>
            <w:tcBorders>
              <w:top w:val="single" w:sz="4" w:space="0" w:color="auto"/>
              <w:left w:val="single" w:sz="4" w:space="0" w:color="auto"/>
              <w:bottom w:val="single" w:sz="8" w:space="0" w:color="auto"/>
              <w:right w:val="nil"/>
            </w:tcBorders>
          </w:tcPr>
          <w:p w14:paraId="58B2A0BF" w14:textId="77777777" w:rsidR="003E5DEB" w:rsidRPr="00107DC5" w:rsidRDefault="003E5DEB" w:rsidP="00835DDC">
            <w:pPr>
              <w:rPr>
                <w:rFonts w:asciiTheme="majorHAnsi" w:hAnsiTheme="majorHAnsi" w:cstheme="majorHAnsi"/>
              </w:rPr>
            </w:pPr>
            <w:r w:rsidRPr="00107DC5">
              <w:rPr>
                <w:rFonts w:asciiTheme="majorHAnsi" w:hAnsiTheme="majorHAnsi" w:cstheme="majorHAnsi"/>
              </w:rPr>
              <w:t>6.</w:t>
            </w:r>
          </w:p>
        </w:tc>
        <w:tc>
          <w:tcPr>
            <w:tcW w:w="5088" w:type="dxa"/>
            <w:tcBorders>
              <w:top w:val="single" w:sz="4" w:space="0" w:color="auto"/>
              <w:left w:val="single" w:sz="4" w:space="0" w:color="auto"/>
              <w:bottom w:val="single" w:sz="8" w:space="0" w:color="auto"/>
              <w:right w:val="nil"/>
            </w:tcBorders>
          </w:tcPr>
          <w:p w14:paraId="57CD9E18" w14:textId="77777777" w:rsidR="003E5DEB" w:rsidRPr="00107DC5" w:rsidRDefault="003E5DEB" w:rsidP="00835DDC">
            <w:pPr>
              <w:rPr>
                <w:rFonts w:asciiTheme="majorHAnsi" w:eastAsia="Times New Roman" w:hAnsiTheme="majorHAnsi" w:cstheme="majorHAnsi"/>
                <w:bCs/>
              </w:rPr>
            </w:pPr>
            <w:r w:rsidRPr="00107DC5">
              <w:rPr>
                <w:rFonts w:asciiTheme="majorHAnsi" w:hAnsiTheme="majorHAnsi" w:cstheme="majorHAnsi"/>
              </w:rPr>
              <w:t>Statinio (pastato) paskirties grupė</w:t>
            </w:r>
          </w:p>
        </w:tc>
        <w:tc>
          <w:tcPr>
            <w:tcW w:w="3279" w:type="dxa"/>
            <w:vAlign w:val="center"/>
          </w:tcPr>
          <w:p w14:paraId="0636EF57" w14:textId="77777777" w:rsidR="003E5DEB" w:rsidRPr="00107DC5" w:rsidRDefault="003E5DEB" w:rsidP="00835DDC">
            <w:pPr>
              <w:jc w:val="center"/>
              <w:rPr>
                <w:rFonts w:asciiTheme="majorHAnsi" w:eastAsia="Times New Roman" w:hAnsiTheme="majorHAnsi" w:cstheme="majorHAnsi"/>
                <w:bCs/>
              </w:rPr>
            </w:pPr>
          </w:p>
        </w:tc>
      </w:tr>
      <w:tr w:rsidR="003E5DEB" w:rsidRPr="00107DC5" w14:paraId="5ECCE906" w14:textId="77777777" w:rsidTr="00835DDC">
        <w:trPr>
          <w:trHeight w:val="269"/>
        </w:trPr>
        <w:tc>
          <w:tcPr>
            <w:tcW w:w="683" w:type="dxa"/>
            <w:tcBorders>
              <w:top w:val="single" w:sz="4" w:space="0" w:color="auto"/>
              <w:left w:val="single" w:sz="4" w:space="0" w:color="auto"/>
              <w:bottom w:val="single" w:sz="8" w:space="0" w:color="auto"/>
              <w:right w:val="nil"/>
            </w:tcBorders>
          </w:tcPr>
          <w:p w14:paraId="0614E6EB"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7.</w:t>
            </w:r>
          </w:p>
        </w:tc>
        <w:tc>
          <w:tcPr>
            <w:tcW w:w="5088" w:type="dxa"/>
            <w:tcBorders>
              <w:top w:val="single" w:sz="4" w:space="0" w:color="auto"/>
              <w:left w:val="single" w:sz="4" w:space="0" w:color="auto"/>
              <w:bottom w:val="single" w:sz="8" w:space="0" w:color="auto"/>
              <w:right w:val="nil"/>
            </w:tcBorders>
          </w:tcPr>
          <w:p w14:paraId="6AEB6C08" w14:textId="77777777" w:rsidR="003E5DEB" w:rsidRPr="00107DC5" w:rsidRDefault="003E5DEB" w:rsidP="00835DDC">
            <w:pPr>
              <w:rPr>
                <w:rFonts w:asciiTheme="majorHAnsi" w:eastAsia="Times New Roman" w:hAnsiTheme="majorHAnsi" w:cstheme="majorHAnsi"/>
                <w:bCs/>
              </w:rPr>
            </w:pPr>
            <w:r w:rsidRPr="00107DC5">
              <w:rPr>
                <w:rFonts w:asciiTheme="majorHAnsi" w:eastAsia="Times New Roman" w:hAnsiTheme="majorHAnsi" w:cstheme="majorHAnsi"/>
                <w:bCs/>
              </w:rPr>
              <w:t>Statinio (pastato) adresas</w:t>
            </w:r>
          </w:p>
        </w:tc>
        <w:tc>
          <w:tcPr>
            <w:tcW w:w="3279" w:type="dxa"/>
            <w:vAlign w:val="center"/>
          </w:tcPr>
          <w:p w14:paraId="649C649E" w14:textId="77777777" w:rsidR="003E5DEB" w:rsidRPr="00107DC5" w:rsidRDefault="003E5DEB" w:rsidP="00835DDC">
            <w:pPr>
              <w:jc w:val="center"/>
              <w:rPr>
                <w:rFonts w:asciiTheme="majorHAnsi" w:eastAsia="Times New Roman" w:hAnsiTheme="majorHAnsi" w:cstheme="majorHAnsi"/>
                <w:bCs/>
              </w:rPr>
            </w:pPr>
          </w:p>
        </w:tc>
      </w:tr>
      <w:tr w:rsidR="003E5DEB" w:rsidRPr="00107DC5" w14:paraId="78949B46" w14:textId="77777777" w:rsidTr="00835DDC">
        <w:tc>
          <w:tcPr>
            <w:tcW w:w="683" w:type="dxa"/>
          </w:tcPr>
          <w:p w14:paraId="76146D08" w14:textId="77777777" w:rsidR="003E5DEB" w:rsidRPr="00107DC5" w:rsidRDefault="003E5DEB" w:rsidP="00835DDC">
            <w:pPr>
              <w:jc w:val="both"/>
              <w:rPr>
                <w:rFonts w:asciiTheme="majorHAnsi" w:hAnsiTheme="majorHAnsi" w:cstheme="majorHAnsi"/>
                <w:bCs/>
              </w:rPr>
            </w:pPr>
            <w:r w:rsidRPr="00107DC5">
              <w:rPr>
                <w:rFonts w:asciiTheme="majorHAnsi" w:hAnsiTheme="majorHAnsi" w:cstheme="majorHAnsi"/>
                <w:bCs/>
              </w:rPr>
              <w:t>8.</w:t>
            </w:r>
          </w:p>
        </w:tc>
        <w:tc>
          <w:tcPr>
            <w:tcW w:w="5088" w:type="dxa"/>
          </w:tcPr>
          <w:p w14:paraId="08A7D4A7" w14:textId="77777777" w:rsidR="003E5DEB" w:rsidRPr="00107DC5" w:rsidRDefault="003E5DEB" w:rsidP="00835DDC">
            <w:pPr>
              <w:jc w:val="both"/>
              <w:rPr>
                <w:rFonts w:asciiTheme="majorHAnsi" w:hAnsiTheme="majorHAnsi" w:cstheme="majorHAnsi"/>
                <w:bCs/>
              </w:rPr>
            </w:pPr>
            <w:r w:rsidRPr="00107DC5">
              <w:rPr>
                <w:rFonts w:asciiTheme="majorHAnsi" w:hAnsiTheme="majorHAnsi" w:cstheme="majorHAnsi"/>
                <w:bCs/>
              </w:rPr>
              <w:t>Patvirtinantys dokumentai:*</w:t>
            </w:r>
          </w:p>
          <w:p w14:paraId="2995D12D" w14:textId="0723CF94" w:rsidR="003E5DEB" w:rsidRPr="00107DC5" w:rsidRDefault="003E5DEB" w:rsidP="00835DDC">
            <w:pPr>
              <w:jc w:val="both"/>
              <w:rPr>
                <w:rFonts w:asciiTheme="majorHAnsi" w:hAnsiTheme="majorHAnsi" w:cstheme="majorHAnsi"/>
              </w:rPr>
            </w:pPr>
            <w:r w:rsidRPr="00107DC5">
              <w:rPr>
                <w:rFonts w:asciiTheme="majorHAnsi" w:hAnsiTheme="majorHAnsi" w:cstheme="majorHAnsi"/>
              </w:rPr>
              <w:t xml:space="preserve">1) paskyrimo būti ypatingojo statinio statybos vadovu objekte dokumentai. Šių dokumentų duomenys turi įrodyti, kad siūlomas vadovaujantis specialistas objekto statybos darbų pradžioje buvo paskirtas vykdyti nurodyto </w:t>
            </w:r>
            <w:r w:rsidRPr="00107DC5">
              <w:rPr>
                <w:rFonts w:asciiTheme="majorHAnsi" w:hAnsiTheme="majorHAnsi" w:cstheme="majorHAnsi"/>
                <w:b/>
                <w:bCs/>
              </w:rPr>
              <w:t>ypatingojo</w:t>
            </w:r>
            <w:r w:rsidRPr="00107DC5">
              <w:rPr>
                <w:rFonts w:asciiTheme="majorHAnsi" w:hAnsiTheme="majorHAnsi" w:cstheme="majorHAnsi"/>
              </w:rPr>
              <w:t xml:space="preserve"> </w:t>
            </w:r>
            <w:r w:rsidRPr="00107DC5">
              <w:rPr>
                <w:rFonts w:asciiTheme="majorHAnsi" w:hAnsiTheme="majorHAnsi" w:cstheme="majorHAnsi"/>
                <w:b/>
                <w:bCs/>
              </w:rPr>
              <w:t>statinio statybos vadovo funkcijas</w:t>
            </w:r>
            <w:r w:rsidRPr="00107DC5">
              <w:rPr>
                <w:rFonts w:asciiTheme="majorHAnsi" w:hAnsiTheme="majorHAnsi" w:cstheme="majorHAnsi"/>
              </w:rPr>
              <w:t>. Jei iš specialisto paskyrimo dokumentų neįmanoma vienareikšmiškai nustatyti, kad jis buvo paskirtas statinio statybos vadovu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107DC5">
              <w:rPr>
                <w:rFonts w:asciiTheme="majorHAnsi" w:hAnsiTheme="majorHAnsi" w:cstheme="majorHAnsi"/>
              </w:rPr>
              <w:t>Infostatyba</w:t>
            </w:r>
            <w:proofErr w:type="spellEnd"/>
            <w:r w:rsidRPr="00107DC5">
              <w:rPr>
                <w:rFonts w:asciiTheme="majorHAnsi" w:hAnsiTheme="majorHAnsi" w:cstheme="majorHAnsi"/>
              </w:rPr>
              <w:t>“ ar kitus įrodymus)</w:t>
            </w:r>
          </w:p>
          <w:p w14:paraId="73868243" w14:textId="604B2142" w:rsidR="003E5DEB" w:rsidRPr="00107DC5" w:rsidRDefault="003E5DEB" w:rsidP="00835DDC">
            <w:pPr>
              <w:jc w:val="both"/>
              <w:rPr>
                <w:rFonts w:asciiTheme="majorHAnsi" w:hAnsiTheme="majorHAnsi" w:cstheme="majorHAnsi"/>
              </w:rPr>
            </w:pPr>
            <w:r w:rsidRPr="00107DC5">
              <w:rPr>
                <w:rFonts w:asciiTheme="majorHAnsi" w:hAnsiTheme="majorHAnsi" w:cstheme="majorHAnsi"/>
              </w:rPr>
              <w:t>2) statybos darbų užbaigimo dokumentai ir / ar kiti pagrindžiantys dokumentai ar įrodymai (jei juose bus reikalaujama informacija), iš kurių būtų galima nustatyti, kad vadovaujantis specialistas ėjo ypatingojo statinio statybos vadovo pareigas vykdant ypatingojo statinio, naujos statybos, rekonstravimo ar kapitalinio remonto darbus.</w:t>
            </w:r>
          </w:p>
          <w:p w14:paraId="0A403928" w14:textId="77777777" w:rsidR="003E5DEB" w:rsidRPr="00107DC5" w:rsidRDefault="003E5DEB" w:rsidP="00835DDC">
            <w:pPr>
              <w:jc w:val="both"/>
              <w:rPr>
                <w:rFonts w:asciiTheme="majorHAnsi" w:hAnsiTheme="majorHAnsi" w:cstheme="majorHAnsi"/>
                <w:b/>
              </w:rPr>
            </w:pPr>
            <w:r w:rsidRPr="00107DC5">
              <w:rPr>
                <w:rFonts w:asciiTheme="majorHAnsi" w:hAnsiTheme="majorHAnsi" w:cstheme="majorHAnsi"/>
                <w:i/>
                <w:iCs/>
              </w:rPr>
              <w:lastRenderedPageBreak/>
              <w:t>Pastaba.</w:t>
            </w:r>
            <w:r w:rsidRPr="00107DC5">
              <w:rPr>
                <w:rFonts w:asciiTheme="majorHAnsi" w:hAnsiTheme="majorHAnsi" w:cstheme="majorHAnsi"/>
              </w:rPr>
              <w:t xml:space="preserve"> </w:t>
            </w:r>
            <w:r w:rsidRPr="00107DC5">
              <w:rPr>
                <w:rFonts w:asciiTheme="majorHAnsi" w:hAnsiTheme="majorHAnsi" w:cstheme="majorHAnsi"/>
                <w:i/>
                <w:iCs/>
              </w:rPr>
              <w:t xml:space="preserve">Jei statybos užbaigimo akte nebus informacijos apie statybos darbų rūšį, statinio kategoriją, statinio grupę,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3279" w:type="dxa"/>
          </w:tcPr>
          <w:p w14:paraId="5CDD6DE6" w14:textId="77777777" w:rsidR="003E5DEB" w:rsidRPr="00107DC5" w:rsidRDefault="003E5DEB" w:rsidP="00835DDC">
            <w:pPr>
              <w:widowControl w:val="0"/>
              <w:autoSpaceDE w:val="0"/>
              <w:autoSpaceDN w:val="0"/>
              <w:adjustRightInd w:val="0"/>
              <w:rPr>
                <w:rFonts w:asciiTheme="majorHAnsi" w:hAnsiTheme="majorHAnsi" w:cstheme="majorHAnsi"/>
              </w:rPr>
            </w:pPr>
            <w:r w:rsidRPr="00107DC5">
              <w:rPr>
                <w:rFonts w:asciiTheme="majorHAnsi" w:hAnsiTheme="majorHAnsi" w:cstheme="majorHAnsi"/>
              </w:rPr>
              <w:lastRenderedPageBreak/>
              <w:t xml:space="preserve">Pridedami dokumentai </w:t>
            </w:r>
          </w:p>
          <w:p w14:paraId="35CDFD80" w14:textId="77777777" w:rsidR="003E5DEB" w:rsidRPr="00107DC5" w:rsidRDefault="003E5DEB" w:rsidP="00835DDC">
            <w:pPr>
              <w:jc w:val="center"/>
              <w:rPr>
                <w:rFonts w:asciiTheme="majorHAnsi" w:eastAsia="Times New Roman" w:hAnsiTheme="majorHAnsi" w:cstheme="majorHAnsi"/>
                <w:i/>
              </w:rPr>
            </w:pPr>
            <w:r w:rsidRPr="00107DC5">
              <w:rPr>
                <w:rFonts w:asciiTheme="majorHAnsi" w:hAnsiTheme="majorHAnsi" w:cstheme="majorHAnsi"/>
                <w:i/>
              </w:rPr>
              <w:t xml:space="preserve">(įrašyti </w:t>
            </w:r>
            <w:r w:rsidRPr="00107DC5">
              <w:rPr>
                <w:rFonts w:asciiTheme="majorHAnsi" w:eastAsia="Times New Roman" w:hAnsiTheme="majorHAnsi" w:cstheme="majorHAnsi"/>
                <w:i/>
              </w:rPr>
              <w:t>pridedamų dokumentų pavadinimus, data, Nr.)</w:t>
            </w:r>
          </w:p>
          <w:p w14:paraId="3A82F563" w14:textId="77777777" w:rsidR="003E5DEB" w:rsidRPr="00107DC5" w:rsidRDefault="003E5DEB" w:rsidP="00835DDC">
            <w:pPr>
              <w:rPr>
                <w:rFonts w:asciiTheme="majorHAnsi" w:eastAsia="Times New Roman" w:hAnsiTheme="majorHAnsi" w:cstheme="majorHAnsi"/>
                <w:bCs/>
                <w:iCs/>
              </w:rPr>
            </w:pPr>
          </w:p>
          <w:p w14:paraId="4D0CA14B" w14:textId="77777777" w:rsidR="003E5DEB" w:rsidRPr="00107DC5" w:rsidRDefault="003E5DEB" w:rsidP="00835DDC">
            <w:pPr>
              <w:rPr>
                <w:rFonts w:asciiTheme="majorHAnsi" w:hAnsiTheme="majorHAnsi" w:cstheme="majorHAnsi"/>
                <w:bCs/>
                <w:iCs/>
              </w:rPr>
            </w:pPr>
            <w:r w:rsidRPr="00107DC5">
              <w:rPr>
                <w:rFonts w:asciiTheme="majorHAnsi" w:eastAsia="Times New Roman" w:hAnsiTheme="majorHAnsi" w:cstheme="majorHAnsi"/>
                <w:bCs/>
                <w:iCs/>
              </w:rPr>
              <w:t xml:space="preserve"> </w:t>
            </w:r>
          </w:p>
        </w:tc>
      </w:tr>
    </w:tbl>
    <w:p w14:paraId="7815D53F" w14:textId="77777777" w:rsidR="003E5DEB" w:rsidRPr="00107DC5" w:rsidRDefault="003E5DEB" w:rsidP="003E5DEB">
      <w:pPr>
        <w:spacing w:after="0" w:line="240" w:lineRule="auto"/>
        <w:ind w:firstLine="567"/>
        <w:rPr>
          <w:rFonts w:asciiTheme="majorHAnsi" w:hAnsiTheme="majorHAnsi" w:cstheme="majorHAnsi"/>
          <w:b/>
          <w:i/>
          <w:position w:val="6"/>
        </w:rPr>
      </w:pPr>
    </w:p>
    <w:p w14:paraId="78A2C5A6" w14:textId="77777777" w:rsidR="003E5DEB" w:rsidRPr="00107DC5" w:rsidRDefault="003E5DEB" w:rsidP="003E5DEB">
      <w:pPr>
        <w:spacing w:after="0" w:line="240" w:lineRule="auto"/>
        <w:rPr>
          <w:rFonts w:asciiTheme="majorHAnsi" w:hAnsiTheme="majorHAnsi" w:cstheme="majorHAnsi"/>
          <w:b/>
          <w:i/>
        </w:rPr>
      </w:pPr>
      <w:r w:rsidRPr="00107DC5">
        <w:rPr>
          <w:rFonts w:asciiTheme="majorHAnsi" w:hAnsiTheme="majorHAnsi" w:cstheme="majorHAnsi"/>
          <w:b/>
        </w:rPr>
        <w:t xml:space="preserve">2 OBJEKTAS </w:t>
      </w:r>
      <w:r w:rsidRPr="00107DC5">
        <w:rPr>
          <w:rFonts w:asciiTheme="majorHAnsi" w:hAnsiTheme="majorHAnsi" w:cstheme="majorHAnsi"/>
          <w:i/>
        </w:rPr>
        <w:t>(pateikiami lentelėje nurodyti duomenys)</w:t>
      </w:r>
    </w:p>
    <w:p w14:paraId="17856393" w14:textId="77777777" w:rsidR="003E5DEB" w:rsidRPr="00107DC5" w:rsidRDefault="003E5DEB" w:rsidP="003E5DEB">
      <w:pPr>
        <w:spacing w:after="0" w:line="240" w:lineRule="auto"/>
        <w:ind w:firstLine="567"/>
        <w:rPr>
          <w:rFonts w:asciiTheme="majorHAnsi" w:hAnsiTheme="majorHAnsi" w:cstheme="majorHAnsi"/>
          <w:b/>
          <w:i/>
          <w:position w:val="6"/>
        </w:rPr>
      </w:pPr>
    </w:p>
    <w:p w14:paraId="7349B206" w14:textId="77777777" w:rsidR="003E5DEB" w:rsidRPr="00107DC5" w:rsidRDefault="003E5DEB" w:rsidP="003E5DEB">
      <w:pPr>
        <w:spacing w:after="0" w:line="240" w:lineRule="auto"/>
        <w:rPr>
          <w:rFonts w:asciiTheme="majorHAnsi" w:hAnsiTheme="majorHAnsi" w:cstheme="majorHAnsi"/>
          <w:b/>
        </w:rPr>
      </w:pPr>
      <w:r w:rsidRPr="00107DC5">
        <w:rPr>
          <w:rFonts w:asciiTheme="majorHAnsi" w:hAnsiTheme="majorHAnsi" w:cstheme="majorHAnsi"/>
          <w:b/>
        </w:rPr>
        <w:t xml:space="preserve">3 OBJEKTAS </w:t>
      </w:r>
      <w:r w:rsidRPr="00107DC5">
        <w:rPr>
          <w:rFonts w:asciiTheme="majorHAnsi" w:hAnsiTheme="majorHAnsi" w:cstheme="majorHAnsi"/>
          <w:i/>
        </w:rPr>
        <w:t>(pateikiami lentelėje nurodyti duomenys)</w:t>
      </w:r>
    </w:p>
    <w:p w14:paraId="6D3F9626" w14:textId="77777777" w:rsidR="003E5DEB" w:rsidRPr="00107DC5" w:rsidRDefault="003E5DEB" w:rsidP="003E5DEB">
      <w:pPr>
        <w:spacing w:after="0" w:line="240" w:lineRule="auto"/>
        <w:ind w:firstLine="567"/>
        <w:rPr>
          <w:rFonts w:asciiTheme="majorHAnsi" w:hAnsiTheme="majorHAnsi" w:cstheme="majorHAnsi"/>
          <w:b/>
          <w:i/>
          <w:position w:val="6"/>
        </w:rPr>
      </w:pPr>
    </w:p>
    <w:p w14:paraId="3B702751" w14:textId="77777777" w:rsidR="003E5DEB" w:rsidRPr="00107DC5" w:rsidRDefault="003E5DEB" w:rsidP="003E5DEB">
      <w:pPr>
        <w:spacing w:after="0" w:line="240" w:lineRule="auto"/>
        <w:rPr>
          <w:rFonts w:asciiTheme="majorHAnsi" w:hAnsiTheme="majorHAnsi" w:cstheme="majorHAnsi"/>
          <w:b/>
        </w:rPr>
      </w:pPr>
      <w:r w:rsidRPr="00107DC5">
        <w:rPr>
          <w:rFonts w:asciiTheme="majorHAnsi" w:hAnsiTheme="majorHAnsi" w:cstheme="majorHAnsi"/>
          <w:b/>
        </w:rPr>
        <w:t xml:space="preserve">4 OBJEKTAS </w:t>
      </w:r>
      <w:r w:rsidRPr="00107DC5">
        <w:rPr>
          <w:rFonts w:asciiTheme="majorHAnsi" w:hAnsiTheme="majorHAnsi" w:cstheme="majorHAnsi"/>
          <w:i/>
        </w:rPr>
        <w:t>(pateikiami lentelėje nurodyti duomenys)</w:t>
      </w:r>
    </w:p>
    <w:p w14:paraId="58A11D79" w14:textId="77777777" w:rsidR="003E5DEB" w:rsidRPr="00107DC5" w:rsidRDefault="003E5DEB" w:rsidP="003E5DEB">
      <w:pPr>
        <w:spacing w:after="0" w:line="240" w:lineRule="auto"/>
        <w:rPr>
          <w:rFonts w:asciiTheme="majorHAnsi" w:hAnsiTheme="majorHAnsi" w:cstheme="majorHAnsi"/>
          <w:b/>
        </w:rPr>
      </w:pPr>
    </w:p>
    <w:p w14:paraId="37F49D00" w14:textId="77777777" w:rsidR="003E5DEB" w:rsidRPr="00107DC5" w:rsidRDefault="003E5DEB" w:rsidP="003E5DEB">
      <w:pPr>
        <w:spacing w:after="0" w:line="240" w:lineRule="auto"/>
        <w:rPr>
          <w:rFonts w:asciiTheme="majorHAnsi" w:hAnsiTheme="majorHAnsi" w:cstheme="majorHAnsi"/>
          <w:b/>
        </w:rPr>
      </w:pPr>
      <w:r w:rsidRPr="00107DC5">
        <w:rPr>
          <w:rFonts w:asciiTheme="majorHAnsi" w:hAnsiTheme="majorHAnsi" w:cstheme="majorHAnsi"/>
          <w:b/>
        </w:rPr>
        <w:t xml:space="preserve">5 OBJEKTAS </w:t>
      </w:r>
      <w:r w:rsidRPr="00107DC5">
        <w:rPr>
          <w:rFonts w:asciiTheme="majorHAnsi" w:hAnsiTheme="majorHAnsi" w:cstheme="majorHAnsi"/>
          <w:i/>
        </w:rPr>
        <w:t>(pateikiami lentelėje nurodyti duomenys)</w:t>
      </w:r>
    </w:p>
    <w:p w14:paraId="3E37CE02" w14:textId="77777777" w:rsidR="003E5DEB" w:rsidRPr="005E08CE" w:rsidRDefault="003E5DEB" w:rsidP="003E5DEB">
      <w:pPr>
        <w:spacing w:after="0" w:line="240" w:lineRule="auto"/>
        <w:ind w:firstLine="567"/>
        <w:rPr>
          <w:rFonts w:cstheme="minorHAnsi"/>
          <w:b/>
          <w:i/>
          <w:position w:val="6"/>
          <w:sz w:val="22"/>
          <w:szCs w:val="22"/>
        </w:rPr>
      </w:pPr>
    </w:p>
    <w:p w14:paraId="1749A27C" w14:textId="5B847BAA" w:rsidR="004D210F" w:rsidRPr="00673ADA" w:rsidRDefault="004D210F" w:rsidP="003E5DEB">
      <w:pPr>
        <w:spacing w:line="259" w:lineRule="auto"/>
        <w:rPr>
          <w:rFonts w:asciiTheme="majorHAnsi" w:hAnsiTheme="majorHAnsi" w:cstheme="majorHAnsi"/>
          <w:color w:val="7030A0"/>
        </w:rPr>
      </w:pPr>
    </w:p>
    <w:sectPr w:rsidR="004D210F" w:rsidRPr="00673ADA" w:rsidSect="00486E16">
      <w:footerReference w:type="default" r:id="rId7"/>
      <w:pgSz w:w="11906" w:h="16838"/>
      <w:pgMar w:top="1134" w:right="567" w:bottom="1134" w:left="1134"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6FC5" w14:textId="77777777" w:rsidR="006E56B4" w:rsidRDefault="006E56B4" w:rsidP="00DF1C3D">
      <w:pPr>
        <w:spacing w:after="0" w:line="240" w:lineRule="auto"/>
      </w:pPr>
      <w:r>
        <w:separator/>
      </w:r>
    </w:p>
  </w:endnote>
  <w:endnote w:type="continuationSeparator" w:id="0">
    <w:p w14:paraId="74BE4BB0" w14:textId="77777777" w:rsidR="006E56B4" w:rsidRDefault="006E56B4"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yperlink"/>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Footer"/>
    </w:pPr>
  </w:p>
  <w:p w14:paraId="1C1B58E9" w14:textId="77777777" w:rsidR="00DF1C3D" w:rsidRDefault="00DF1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1278" w14:textId="77777777" w:rsidR="006E56B4" w:rsidRDefault="006E56B4" w:rsidP="00DF1C3D">
      <w:pPr>
        <w:spacing w:after="0" w:line="240" w:lineRule="auto"/>
      </w:pPr>
      <w:r>
        <w:separator/>
      </w:r>
    </w:p>
  </w:footnote>
  <w:footnote w:type="continuationSeparator" w:id="0">
    <w:p w14:paraId="2685D8C5" w14:textId="77777777" w:rsidR="006E56B4" w:rsidRDefault="006E56B4"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65B57"/>
    <w:multiLevelType w:val="multilevel"/>
    <w:tmpl w:val="D81C5ED6"/>
    <w:lvl w:ilvl="0">
      <w:start w:val="1"/>
      <w:numFmt w:val="decimal"/>
      <w:lvlText w:val="%1."/>
      <w:lvlJc w:val="left"/>
      <w:pPr>
        <w:ind w:left="319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0CD52F8"/>
    <w:multiLevelType w:val="hybridMultilevel"/>
    <w:tmpl w:val="6F8CB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6644148">
    <w:abstractNumId w:val="1"/>
  </w:num>
  <w:num w:numId="2" w16cid:durableId="1388409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2435D"/>
    <w:rsid w:val="0003032E"/>
    <w:rsid w:val="000440D8"/>
    <w:rsid w:val="000735B9"/>
    <w:rsid w:val="00080993"/>
    <w:rsid w:val="000D4984"/>
    <w:rsid w:val="00107DC5"/>
    <w:rsid w:val="0011179B"/>
    <w:rsid w:val="00126DB0"/>
    <w:rsid w:val="001747CF"/>
    <w:rsid w:val="001837E5"/>
    <w:rsid w:val="002465D6"/>
    <w:rsid w:val="00277EDC"/>
    <w:rsid w:val="002D0AF2"/>
    <w:rsid w:val="00322B4A"/>
    <w:rsid w:val="003E5DEB"/>
    <w:rsid w:val="00443F30"/>
    <w:rsid w:val="00463CB9"/>
    <w:rsid w:val="00486E16"/>
    <w:rsid w:val="00495CA2"/>
    <w:rsid w:val="004B1E40"/>
    <w:rsid w:val="004D210F"/>
    <w:rsid w:val="00506391"/>
    <w:rsid w:val="00540E48"/>
    <w:rsid w:val="005606C8"/>
    <w:rsid w:val="00566705"/>
    <w:rsid w:val="005708B2"/>
    <w:rsid w:val="005B3943"/>
    <w:rsid w:val="005F076D"/>
    <w:rsid w:val="005F0E3E"/>
    <w:rsid w:val="006053FB"/>
    <w:rsid w:val="00612D64"/>
    <w:rsid w:val="00673ADA"/>
    <w:rsid w:val="006A6DCB"/>
    <w:rsid w:val="006E3ED6"/>
    <w:rsid w:val="006E56B4"/>
    <w:rsid w:val="00745CFA"/>
    <w:rsid w:val="007520BF"/>
    <w:rsid w:val="007942A5"/>
    <w:rsid w:val="007E49F3"/>
    <w:rsid w:val="00805FBA"/>
    <w:rsid w:val="008216E0"/>
    <w:rsid w:val="008C09FD"/>
    <w:rsid w:val="009738DF"/>
    <w:rsid w:val="00A14165"/>
    <w:rsid w:val="00A16702"/>
    <w:rsid w:val="00A41700"/>
    <w:rsid w:val="00A56009"/>
    <w:rsid w:val="00A73ECE"/>
    <w:rsid w:val="00AB7D43"/>
    <w:rsid w:val="00AD3A28"/>
    <w:rsid w:val="00AD63F8"/>
    <w:rsid w:val="00B10E16"/>
    <w:rsid w:val="00B34D46"/>
    <w:rsid w:val="00B358F8"/>
    <w:rsid w:val="00B60B64"/>
    <w:rsid w:val="00B64B36"/>
    <w:rsid w:val="00C36CCB"/>
    <w:rsid w:val="00C434BC"/>
    <w:rsid w:val="00CD50B6"/>
    <w:rsid w:val="00D62F5E"/>
    <w:rsid w:val="00D7426C"/>
    <w:rsid w:val="00DC2EBE"/>
    <w:rsid w:val="00DF1C3D"/>
    <w:rsid w:val="00E50018"/>
    <w:rsid w:val="00E54F1B"/>
    <w:rsid w:val="00E72944"/>
    <w:rsid w:val="00E84B1D"/>
    <w:rsid w:val="00EA40E5"/>
    <w:rsid w:val="00EC01A9"/>
    <w:rsid w:val="00F5492A"/>
    <w:rsid w:val="00F604D5"/>
    <w:rsid w:val="00F86465"/>
    <w:rsid w:val="00FB0572"/>
    <w:rsid w:val="00FB1785"/>
    <w:rsid w:val="00FB40DD"/>
    <w:rsid w:val="00FF7BB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10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4D210F"/>
    <w:rPr>
      <w:strike w:val="0"/>
      <w:dstrike w:val="0"/>
      <w:color w:val="auto"/>
      <w:u w:val="none"/>
      <w:effect w:val="none"/>
    </w:rPr>
  </w:style>
  <w:style w:type="paragraph" w:styleId="CommentText">
    <w:name w:val="annotation text"/>
    <w:basedOn w:val="Normal"/>
    <w:link w:val="CommentTextChar"/>
    <w:uiPriority w:val="99"/>
    <w:unhideWhenUsed/>
    <w:rsid w:val="004D210F"/>
    <w:rPr>
      <w:sz w:val="20"/>
      <w:szCs w:val="20"/>
    </w:rPr>
  </w:style>
  <w:style w:type="character" w:customStyle="1" w:styleId="CommentTextChar">
    <w:name w:val="Comment Text Char"/>
    <w:basedOn w:val="DefaultParagraphFont"/>
    <w:link w:val="CommentText"/>
    <w:uiPriority w:val="99"/>
    <w:rsid w:val="004D210F"/>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4D210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D210F"/>
    <w:rPr>
      <w:rFonts w:eastAsiaTheme="minorEastAsia"/>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4D210F"/>
    <w:rPr>
      <w:sz w:val="16"/>
      <w:szCs w:val="16"/>
    </w:rPr>
  </w:style>
  <w:style w:type="paragraph" w:customStyle="1" w:styleId="paragrafesrasas2lygis">
    <w:name w:val="_paragrafe sąrasas 2 lygis"/>
    <w:basedOn w:val="BodyTextIndent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Normal"/>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BodyTextIndent2">
    <w:name w:val="Body Text Indent 2"/>
    <w:basedOn w:val="Normal"/>
    <w:link w:val="BodyTextIndent2Char"/>
    <w:uiPriority w:val="99"/>
    <w:semiHidden/>
    <w:unhideWhenUsed/>
    <w:rsid w:val="004D210F"/>
    <w:pPr>
      <w:spacing w:after="120" w:line="480" w:lineRule="auto"/>
      <w:ind w:left="360"/>
    </w:pPr>
  </w:style>
  <w:style w:type="character" w:customStyle="1" w:styleId="BodyTextIndent2Char">
    <w:name w:val="Body Text Indent 2 Char"/>
    <w:basedOn w:val="DefaultParagraphFont"/>
    <w:link w:val="BodyTextIndent2"/>
    <w:uiPriority w:val="99"/>
    <w:semiHidden/>
    <w:rsid w:val="004D210F"/>
    <w:rPr>
      <w:rFonts w:eastAsiaTheme="minorEastAsia"/>
      <w:kern w:val="0"/>
      <w:sz w:val="21"/>
      <w:szCs w:val="21"/>
      <w:lang w:eastAsia="lt-LT"/>
      <w14:ligatures w14:val="none"/>
    </w:rPr>
  </w:style>
  <w:style w:type="paragraph" w:styleId="Header">
    <w:name w:val="header"/>
    <w:basedOn w:val="Normal"/>
    <w:link w:val="HeaderChar"/>
    <w:uiPriority w:val="99"/>
    <w:unhideWhenUsed/>
    <w:rsid w:val="00DF1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C3D"/>
    <w:rPr>
      <w:rFonts w:eastAsiaTheme="minorEastAsia"/>
      <w:kern w:val="0"/>
      <w:sz w:val="21"/>
      <w:szCs w:val="21"/>
      <w:lang w:eastAsia="lt-LT"/>
      <w14:ligatures w14:val="none"/>
    </w:rPr>
  </w:style>
  <w:style w:type="paragraph" w:styleId="Footer">
    <w:name w:val="footer"/>
    <w:basedOn w:val="Normal"/>
    <w:link w:val="FooterChar"/>
    <w:uiPriority w:val="99"/>
    <w:unhideWhenUsed/>
    <w:rsid w:val="00DF1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C3D"/>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Revision">
    <w:name w:val="Revision"/>
    <w:hidden/>
    <w:uiPriority w:val="99"/>
    <w:semiHidden/>
    <w:rsid w:val="00463CB9"/>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5606C8"/>
    <w:pPr>
      <w:spacing w:line="240" w:lineRule="auto"/>
    </w:pPr>
    <w:rPr>
      <w:b/>
      <w:bCs/>
    </w:rPr>
  </w:style>
  <w:style w:type="character" w:customStyle="1" w:styleId="CommentSubjectChar">
    <w:name w:val="Comment Subject Char"/>
    <w:basedOn w:val="CommentTextChar"/>
    <w:link w:val="CommentSubject"/>
    <w:uiPriority w:val="99"/>
    <w:semiHidden/>
    <w:rsid w:val="005606C8"/>
    <w:rPr>
      <w:rFonts w:eastAsiaTheme="minorEastAsia"/>
      <w:b/>
      <w:bCs/>
      <w:kern w:val="0"/>
      <w:sz w:val="20"/>
      <w:szCs w:val="20"/>
      <w:lang w:eastAsia="lt-LT"/>
      <w14:ligatures w14:val="none"/>
    </w:rPr>
  </w:style>
  <w:style w:type="paragraph" w:styleId="ListParagraph">
    <w:name w:val="List Paragraph"/>
    <w:basedOn w:val="Normal"/>
    <w:uiPriority w:val="34"/>
    <w:qFormat/>
    <w:rsid w:val="001837E5"/>
    <w:pPr>
      <w:ind w:left="720"/>
      <w:contextualSpacing/>
    </w:pPr>
  </w:style>
  <w:style w:type="table" w:customStyle="1" w:styleId="TableGrid411">
    <w:name w:val="Table Grid411"/>
    <w:basedOn w:val="TableNormal"/>
    <w:next w:val="TableGrid"/>
    <w:rsid w:val="00673ADA"/>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73A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07DC5"/>
    <w:pPr>
      <w:spacing w:after="120"/>
    </w:pPr>
  </w:style>
  <w:style w:type="character" w:customStyle="1" w:styleId="BodyTextChar">
    <w:name w:val="Body Text Char"/>
    <w:basedOn w:val="DefaultParagraphFont"/>
    <w:link w:val="BodyText"/>
    <w:uiPriority w:val="99"/>
    <w:semiHidden/>
    <w:rsid w:val="00107DC5"/>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413</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Andrius P.</cp:lastModifiedBy>
  <cp:revision>2</cp:revision>
  <dcterms:created xsi:type="dcterms:W3CDTF">2026-04-02T14:53:00Z</dcterms:created>
  <dcterms:modified xsi:type="dcterms:W3CDTF">2026-04-02T14:53:00Z</dcterms:modified>
</cp:coreProperties>
</file>